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ECB9" w14:textId="425F3B6F" w:rsidR="008621C1" w:rsidRDefault="008621C1" w:rsidP="008621C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DISTRIBUSI MATA KULIAH SEMESTER G</w:t>
      </w:r>
      <w:r w:rsidR="00626E60">
        <w:rPr>
          <w:rFonts w:ascii="Times New Roman" w:hAnsi="Times New Roman"/>
          <w:b/>
          <w:sz w:val="24"/>
        </w:rPr>
        <w:t>ANJIL</w:t>
      </w:r>
      <w:r>
        <w:rPr>
          <w:rFonts w:ascii="Times New Roman" w:hAnsi="Times New Roman"/>
          <w:b/>
          <w:sz w:val="24"/>
        </w:rPr>
        <w:t xml:space="preserve"> </w:t>
      </w:r>
    </w:p>
    <w:p w14:paraId="4584927F" w14:textId="3243A6F9" w:rsidR="008621C1" w:rsidRDefault="008621C1" w:rsidP="008621C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SARJANA TERAPAN PROMOSI KESEHATAN</w:t>
      </w:r>
    </w:p>
    <w:p w14:paraId="68696ACF" w14:textId="6F274076" w:rsidR="008621C1" w:rsidRDefault="008621C1" w:rsidP="008621C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KESEHATAN</w:t>
      </w:r>
    </w:p>
    <w:p w14:paraId="4FE0DC7D" w14:textId="7B62EF7B" w:rsidR="008621C1" w:rsidRDefault="008621C1" w:rsidP="008621C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SARI MULIA</w:t>
      </w:r>
    </w:p>
    <w:p w14:paraId="1D8A4CD4" w14:textId="36D6C573" w:rsidR="008621C1" w:rsidRDefault="008621C1" w:rsidP="008621C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TAHUN AKADEMIK 202</w:t>
      </w:r>
      <w:r w:rsidR="00626E6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/202</w:t>
      </w:r>
      <w:r w:rsidR="00626E60">
        <w:rPr>
          <w:rFonts w:ascii="Times New Roman" w:hAnsi="Times New Roman"/>
          <w:b/>
          <w:sz w:val="24"/>
        </w:rPr>
        <w:t>4</w:t>
      </w:r>
    </w:p>
    <w:p w14:paraId="1A23C938" w14:textId="38CE44F5" w:rsidR="008621C1" w:rsidRDefault="008621C1" w:rsidP="00C21373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C383E3F" w14:textId="77777777" w:rsidR="008621C1" w:rsidRDefault="008621C1" w:rsidP="00C21373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90D7E19" w14:textId="013E1C55" w:rsidR="00C21373" w:rsidRPr="00193814" w:rsidRDefault="00C21373" w:rsidP="00C21373">
      <w:pPr>
        <w:spacing w:after="0"/>
        <w:jc w:val="both"/>
        <w:rPr>
          <w:rFonts w:ascii="Times New Roman" w:hAnsi="Times New Roman"/>
          <w:b/>
          <w:sz w:val="24"/>
        </w:rPr>
      </w:pPr>
      <w:r w:rsidRPr="00193814">
        <w:rPr>
          <w:rFonts w:ascii="Times New Roman" w:hAnsi="Times New Roman"/>
          <w:b/>
          <w:sz w:val="24"/>
        </w:rPr>
        <w:t>SEMESTER I</w:t>
      </w:r>
    </w:p>
    <w:p w14:paraId="35AB3B68" w14:textId="4B7B8036" w:rsidR="00C21373" w:rsidRPr="00AC579C" w:rsidRDefault="00C21373" w:rsidP="00C21373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1560"/>
        <w:gridCol w:w="5688"/>
        <w:gridCol w:w="1084"/>
      </w:tblGrid>
      <w:tr w:rsidR="00C21373" w:rsidRPr="0085123B" w14:paraId="49C843E9" w14:textId="77777777" w:rsidTr="00F802C7">
        <w:trPr>
          <w:trHeight w:val="67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0512D2B6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3E2A3FFF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Kode Mata Kuliah</w:t>
            </w:r>
          </w:p>
        </w:tc>
        <w:tc>
          <w:tcPr>
            <w:tcW w:w="3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5E5F618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Mata Kuliah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121EFC78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Bobot SKS</w:t>
            </w:r>
          </w:p>
        </w:tc>
      </w:tr>
      <w:tr w:rsidR="00C21373" w:rsidRPr="0085123B" w14:paraId="4E7AB3A1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223F4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071B" w14:textId="42617B71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201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F6AE1" w14:textId="72DF042C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Agama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0BF0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3230A1F2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9FF3A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48CF" w14:textId="4E2F20A4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202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06E4" w14:textId="5AA4B319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Bahasa Indonesia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1C8F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233D54C0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18E78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44FF" w14:textId="078FD85E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AB556" w14:textId="589441B4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Dasar – Dasar Ilmu Penyakit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A81D" w14:textId="5FB3A8F3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1137F740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91907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DBC3" w14:textId="1CBF7442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C80B8D">
              <w:rPr>
                <w:rFonts w:ascii="Times New Roman" w:eastAsia="Times New Roman" w:hAnsi="Times New Roman"/>
                <w:color w:val="000000"/>
              </w:rPr>
              <w:t>04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8A6DB" w14:textId="0A0E4A0D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Sosial Budaya Kesehatan Masyarakat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CFF7" w14:textId="0A656825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2B887413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15056D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E02C2" w14:textId="4584CDDD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C80B8D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CB659" w14:textId="26ADFAD4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Pendidikan Budaya Anti Korupsi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676B" w14:textId="6F58FC33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1E7835F7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9CEA7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96AA" w14:textId="5ED145B6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C80B8D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3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C1DD" w14:textId="2F1DDEF0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Bahasa Inggris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B0769" w14:textId="43D02989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61ECBC1A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B1103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501F" w14:textId="5F00063D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C80B8D"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794B" w14:textId="56A5329E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Pengantar Kesehatan Masyarakat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2FC0" w14:textId="23D65419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7D015FEA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92C1A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C88C" w14:textId="69760721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37A4E" w14:textId="2C604C8F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Pengantar Promosi Kesehatan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B4D6" w14:textId="70650910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80B8D" w:rsidRPr="0085123B" w14:paraId="0D2D86B9" w14:textId="77777777" w:rsidTr="00F802C7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109C69" w14:textId="719A05F0" w:rsidR="00C80B8D" w:rsidRPr="0085123B" w:rsidRDefault="00B929E8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D3C84" w14:textId="1D7A8B48" w:rsidR="00C80B8D" w:rsidRPr="0085123B" w:rsidRDefault="00C80B8D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PK109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75BAA" w14:textId="303C7145" w:rsidR="00C80B8D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Dasar – Dasar Komunikasi Kesehatan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435B7" w14:textId="6F199DAD" w:rsidR="00C80B8D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302B7DB7" w14:textId="77777777" w:rsidTr="00F802C7">
        <w:trPr>
          <w:trHeight w:val="345"/>
        </w:trPr>
        <w:tc>
          <w:tcPr>
            <w:tcW w:w="43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7C9C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3607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</w:tr>
    </w:tbl>
    <w:p w14:paraId="738ACDD5" w14:textId="77777777" w:rsidR="00C21373" w:rsidRDefault="00C21373" w:rsidP="00C21373">
      <w:pPr>
        <w:spacing w:after="0"/>
        <w:jc w:val="both"/>
        <w:rPr>
          <w:rFonts w:ascii="Times New Roman" w:hAnsi="Times New Roman"/>
          <w:b/>
          <w:sz w:val="24"/>
        </w:rPr>
      </w:pPr>
    </w:p>
    <w:p w14:paraId="459FA86F" w14:textId="77777777" w:rsidR="00C21373" w:rsidRDefault="00C21373" w:rsidP="00C21373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02DB4F1" w14:textId="1A50DDAF" w:rsidR="00C21373" w:rsidRPr="00193814" w:rsidRDefault="00C21373" w:rsidP="00C2137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SEMESTER I</w:t>
      </w:r>
      <w:r w:rsidR="003F3B76">
        <w:rPr>
          <w:rFonts w:ascii="Times New Roman" w:hAnsi="Times New Roman"/>
          <w:b/>
          <w:sz w:val="24"/>
        </w:rPr>
        <w:t>II</w:t>
      </w:r>
    </w:p>
    <w:p w14:paraId="44833D1E" w14:textId="26A60E33" w:rsidR="00C21373" w:rsidRPr="00AC579C" w:rsidRDefault="00C21373" w:rsidP="00C21373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1560"/>
        <w:gridCol w:w="5688"/>
        <w:gridCol w:w="1084"/>
      </w:tblGrid>
      <w:tr w:rsidR="00C21373" w:rsidRPr="0085123B" w14:paraId="70F1D445" w14:textId="77777777" w:rsidTr="00F802C7">
        <w:trPr>
          <w:trHeight w:val="67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9CC913F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37ED0690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Kode Mata Kuliah</w:t>
            </w:r>
          </w:p>
        </w:tc>
        <w:tc>
          <w:tcPr>
            <w:tcW w:w="3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1B2192B7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Mata Kuliah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2062622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Bobot SKS</w:t>
            </w:r>
          </w:p>
        </w:tc>
      </w:tr>
      <w:tr w:rsidR="00C21373" w:rsidRPr="0085123B" w14:paraId="5D9810F0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6946E4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5AFD" w14:textId="3E3FCF11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84A8" w14:textId="674FACE6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Pancasila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A1EB0" w14:textId="44C2E138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5BB78493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EC093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84C4" w14:textId="24806523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4A56" w14:textId="48793C1A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Psikologi Kesehatan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BE41" w14:textId="0347066D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32332475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5E7C0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7D41" w14:textId="61831AD2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9EB8D" w14:textId="73CCAB59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Keterampilan Presentasi (Public Speaking)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E37E6" w14:textId="56CE3859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21373" w:rsidRPr="0085123B" w14:paraId="57B36D3F" w14:textId="77777777" w:rsidTr="00C80B8D">
        <w:trPr>
          <w:trHeight w:val="358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A754B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A173" w14:textId="1BD4DB0D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C80B8D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8A580" w14:textId="2FE2B4E6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Manajemen Promosi Kesehatan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31E88F" w14:textId="40548361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1373" w:rsidRPr="0085123B" w14:paraId="1155EF25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2E5AD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E4E1" w14:textId="4B3FFB92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C80B8D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66D12" w14:textId="5769FE0A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Kemitraan Dalam Promosi Kesehatan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32381" w14:textId="0540F0F1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753EBADB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42BC5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FE96E" w14:textId="681A79D2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3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AD1AA" w14:textId="7CE8DC1A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Etika Promosi Kesehatan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A4326" w14:textId="2767F2B8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62CCF4F0" w14:textId="77777777" w:rsidTr="00C80B8D">
        <w:trPr>
          <w:trHeight w:val="34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34A4A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AD8E" w14:textId="45916B99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</w:t>
            </w:r>
            <w:r w:rsidR="00C80B8D">
              <w:rPr>
                <w:rFonts w:ascii="Times New Roman" w:eastAsia="Times New Roman" w:hAnsi="Times New Roman"/>
                <w:color w:val="000000"/>
              </w:rPr>
              <w:t>424</w:t>
            </w:r>
          </w:p>
        </w:tc>
        <w:tc>
          <w:tcPr>
            <w:tcW w:w="3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01506" w14:textId="65345EF4" w:rsidR="00C21373" w:rsidRPr="0085123B" w:rsidRDefault="00C80B8D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Komuikasi Interpersonal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A3825C" w14:textId="59D733EA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53BC5006" w14:textId="77777777" w:rsidTr="00F802C7">
        <w:trPr>
          <w:trHeight w:val="345"/>
        </w:trPr>
        <w:tc>
          <w:tcPr>
            <w:tcW w:w="43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D7C38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352CD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</w:tr>
    </w:tbl>
    <w:p w14:paraId="5CD4972A" w14:textId="107F2B3B" w:rsidR="005959C4" w:rsidRDefault="005959C4"/>
    <w:p w14:paraId="79AA25DC" w14:textId="0F7B684E" w:rsidR="00C21373" w:rsidRDefault="00C21373"/>
    <w:p w14:paraId="5456D368" w14:textId="46B6C31F" w:rsidR="00C21373" w:rsidRDefault="00C21373"/>
    <w:p w14:paraId="6C68587F" w14:textId="77777777" w:rsidR="008621C1" w:rsidRDefault="008621C1"/>
    <w:p w14:paraId="71F086F7" w14:textId="0EA27585" w:rsidR="00C21373" w:rsidRPr="00193814" w:rsidRDefault="00C21373" w:rsidP="00C2137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SEMESTER </w:t>
      </w:r>
      <w:r w:rsidR="003F3B76">
        <w:rPr>
          <w:rFonts w:ascii="Times New Roman" w:hAnsi="Times New Roman"/>
          <w:b/>
          <w:sz w:val="24"/>
        </w:rPr>
        <w:t>V</w:t>
      </w:r>
    </w:p>
    <w:p w14:paraId="33769948" w14:textId="3A77F2B0" w:rsidR="00C21373" w:rsidRPr="00AC579C" w:rsidRDefault="00C21373" w:rsidP="00C21373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536"/>
        <w:gridCol w:w="5739"/>
        <w:gridCol w:w="1068"/>
      </w:tblGrid>
      <w:tr w:rsidR="00C21373" w:rsidRPr="0085123B" w14:paraId="4E31E5C9" w14:textId="77777777" w:rsidTr="00F802C7">
        <w:trPr>
          <w:trHeight w:val="675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67E33A31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133C5E3E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Kode Mata Kuliah</w:t>
            </w:r>
          </w:p>
        </w:tc>
        <w:tc>
          <w:tcPr>
            <w:tcW w:w="3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0DF82E58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Mata Kuliah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051693D4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Bobot SKS</w:t>
            </w:r>
          </w:p>
        </w:tc>
      </w:tr>
      <w:tr w:rsidR="00C21373" w:rsidRPr="0085123B" w14:paraId="7723A28D" w14:textId="77777777" w:rsidTr="003F3B76">
        <w:trPr>
          <w:trHeight w:val="34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92B94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CB9E" w14:textId="417AF341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PK13</w:t>
            </w:r>
            <w:r w:rsidR="003F3B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5A2C" w14:textId="5DAD4164" w:rsidR="00C21373" w:rsidRPr="0085123B" w:rsidRDefault="003F3B76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Implementasi Promosi Kesehatan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0182" w14:textId="12D7E203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21373" w:rsidRPr="0085123B" w14:paraId="31568163" w14:textId="77777777" w:rsidTr="003F3B76">
        <w:trPr>
          <w:trHeight w:val="3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0029F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49EE" w14:textId="0391737B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3F3B76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03D4" w14:textId="73C5344E" w:rsidR="00C21373" w:rsidRPr="0085123B" w:rsidRDefault="003F3B76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Perancangan Teknologi Tepat Guna Promosi Kesehatan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5CA16" w14:textId="7F0646EE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C21373" w:rsidRPr="0085123B" w14:paraId="2BA3A73E" w14:textId="77777777" w:rsidTr="003F3B76">
        <w:trPr>
          <w:trHeight w:val="34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E932C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E183" w14:textId="362C3986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3F3B76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85953" w14:textId="43D05712" w:rsidR="00C21373" w:rsidRPr="0085123B" w:rsidRDefault="003F3B76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Pendidikan Pelatihan Kesehatan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8CDB" w14:textId="2EDC215B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7A4849AB" w14:textId="77777777" w:rsidTr="003F3B76">
        <w:trPr>
          <w:trHeight w:val="34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3CEC3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F57D" w14:textId="0B39A508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3F3B76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3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9B6C5" w14:textId="6B370164" w:rsidR="00C21373" w:rsidRPr="0085123B" w:rsidRDefault="003F3B76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Pemberdayaan Pengorganisasian Masyarakat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6ECB" w14:textId="4DF87481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C21373" w:rsidRPr="0085123B" w14:paraId="65A309B0" w14:textId="77777777" w:rsidTr="003F3B76">
        <w:trPr>
          <w:trHeight w:val="34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F22DA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D73F" w14:textId="34D4F884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123B">
              <w:rPr>
                <w:rFonts w:ascii="Times New Roman" w:eastAsia="Times New Roman" w:hAnsi="Times New Roman"/>
                <w:color w:val="000000"/>
              </w:rPr>
              <w:t>PK1</w:t>
            </w:r>
            <w:r w:rsidR="003F3B76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63B64" w14:textId="06B63653" w:rsidR="00C21373" w:rsidRPr="0085123B" w:rsidRDefault="003F3B76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Konseling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4B51" w14:textId="4F9A478A" w:rsidR="00C21373" w:rsidRPr="0085123B" w:rsidRDefault="008328B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21373" w:rsidRPr="0085123B" w14:paraId="45B01E17" w14:textId="77777777" w:rsidTr="00F802C7">
        <w:trPr>
          <w:trHeight w:val="345"/>
        </w:trPr>
        <w:tc>
          <w:tcPr>
            <w:tcW w:w="44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899A2" w14:textId="77777777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A030" w14:textId="4E5EBE7E" w:rsidR="00C21373" w:rsidRPr="0085123B" w:rsidRDefault="00C21373" w:rsidP="00F8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5123B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</w:tr>
    </w:tbl>
    <w:p w14:paraId="59502035" w14:textId="59E73D5A" w:rsidR="00C21373" w:rsidRDefault="00C21373"/>
    <w:p w14:paraId="172979B1" w14:textId="2D2E4688" w:rsidR="00C21373" w:rsidRDefault="00C21373"/>
    <w:p w14:paraId="3E4A5176" w14:textId="2D70A154" w:rsidR="00C21373" w:rsidRPr="00945A31" w:rsidRDefault="00C21373" w:rsidP="00C21373">
      <w:pPr>
        <w:tabs>
          <w:tab w:val="left" w:pos="990"/>
        </w:tabs>
        <w:spacing w:after="0"/>
        <w:ind w:left="990" w:hanging="8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SEMESTER VII</w:t>
      </w:r>
    </w:p>
    <w:p w14:paraId="4423EDC4" w14:textId="6C8DE42B" w:rsidR="00C21373" w:rsidRPr="00AC579C" w:rsidRDefault="00C21373" w:rsidP="00C21373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/>
          <w:sz w:val="24"/>
        </w:rPr>
      </w:pPr>
    </w:p>
    <w:tbl>
      <w:tblPr>
        <w:tblW w:w="5261" w:type="pct"/>
        <w:tblLook w:val="04A0" w:firstRow="1" w:lastRow="0" w:firstColumn="1" w:lastColumn="0" w:noHBand="0" w:noVBand="1"/>
      </w:tblPr>
      <w:tblGrid>
        <w:gridCol w:w="9497"/>
      </w:tblGrid>
      <w:tr w:rsidR="00C21373" w:rsidRPr="00540472" w14:paraId="71A21012" w14:textId="77777777" w:rsidTr="008621C1">
        <w:trPr>
          <w:trHeight w:val="3002"/>
        </w:trPr>
        <w:tc>
          <w:tcPr>
            <w:tcW w:w="5000" w:type="pct"/>
            <w:shd w:val="clear" w:color="auto" w:fill="auto"/>
            <w:noWrap/>
            <w:hideMark/>
          </w:tcPr>
          <w:tbl>
            <w:tblPr>
              <w:tblW w:w="9080" w:type="dxa"/>
              <w:tblLook w:val="04A0" w:firstRow="1" w:lastRow="0" w:firstColumn="1" w:lastColumn="0" w:noHBand="0" w:noVBand="1"/>
            </w:tblPr>
            <w:tblGrid>
              <w:gridCol w:w="701"/>
              <w:gridCol w:w="1451"/>
              <w:gridCol w:w="5849"/>
              <w:gridCol w:w="1079"/>
            </w:tblGrid>
            <w:tr w:rsidR="00C21373" w:rsidRPr="00082C80" w14:paraId="56C5A57D" w14:textId="77777777" w:rsidTr="00F802C7">
              <w:trPr>
                <w:trHeight w:val="675"/>
              </w:trPr>
              <w:tc>
                <w:tcPr>
                  <w:tcW w:w="38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vAlign w:val="center"/>
                  <w:hideMark/>
                </w:tcPr>
                <w:p w14:paraId="31654023" w14:textId="77777777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No</w:t>
                  </w:r>
                </w:p>
              </w:tc>
              <w:tc>
                <w:tcPr>
                  <w:tcW w:w="7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vAlign w:val="center"/>
                  <w:hideMark/>
                </w:tcPr>
                <w:p w14:paraId="145A4094" w14:textId="77777777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Kode Mata Kuliah</w:t>
                  </w:r>
                </w:p>
              </w:tc>
              <w:tc>
                <w:tcPr>
                  <w:tcW w:w="32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vAlign w:val="center"/>
                  <w:hideMark/>
                </w:tcPr>
                <w:p w14:paraId="656C3AA4" w14:textId="77777777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Mata Kuliah</w:t>
                  </w:r>
                </w:p>
              </w:tc>
              <w:tc>
                <w:tcPr>
                  <w:tcW w:w="5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vAlign w:val="center"/>
                  <w:hideMark/>
                </w:tcPr>
                <w:p w14:paraId="04128D5C" w14:textId="77777777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Bobot SKS</w:t>
                  </w:r>
                </w:p>
              </w:tc>
            </w:tr>
            <w:tr w:rsidR="00C21373" w:rsidRPr="00082C80" w14:paraId="595FDA34" w14:textId="77777777" w:rsidTr="003F3B76">
              <w:trPr>
                <w:trHeight w:val="345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6A868C" w14:textId="77777777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89667" w14:textId="478089BB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color w:val="000000"/>
                    </w:rPr>
                    <w:t>PK1</w:t>
                  </w:r>
                  <w:r w:rsidR="003F3B76">
                    <w:rPr>
                      <w:rFonts w:ascii="Times New Roman" w:eastAsia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32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6EDCD6" w14:textId="594D9306" w:rsidR="00C21373" w:rsidRPr="0085123B" w:rsidRDefault="003F3B76" w:rsidP="00F802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Metodologi Penelitian Kuantitatif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1ADB68" w14:textId="2AC9C496" w:rsidR="00C21373" w:rsidRPr="0085123B" w:rsidRDefault="008328B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C21373" w:rsidRPr="00082C80" w14:paraId="17266DAD" w14:textId="77777777" w:rsidTr="003F3B76">
              <w:trPr>
                <w:trHeight w:val="345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42EA49" w14:textId="77777777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D3DB" w14:textId="10E2567B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color w:val="000000"/>
                    </w:rPr>
                    <w:t>PK</w:t>
                  </w:r>
                  <w:r w:rsidR="003F3B76">
                    <w:rPr>
                      <w:rFonts w:ascii="Times New Roman" w:eastAsia="Times New Roman" w:hAnsi="Times New Roman"/>
                      <w:color w:val="000000"/>
                    </w:rPr>
                    <w:t>144</w:t>
                  </w:r>
                </w:p>
              </w:tc>
              <w:tc>
                <w:tcPr>
                  <w:tcW w:w="32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262A2A" w14:textId="74745D9F" w:rsidR="00C21373" w:rsidRPr="0085123B" w:rsidRDefault="003F3B76" w:rsidP="00F802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Penelitian Kualitatif Kesehatan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2C4A2D" w14:textId="198784D0" w:rsidR="00C21373" w:rsidRPr="0085123B" w:rsidRDefault="008328B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C21373" w:rsidRPr="00082C80" w14:paraId="0FA0AE12" w14:textId="77777777" w:rsidTr="003F3B76">
              <w:trPr>
                <w:trHeight w:val="345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4A4AB5" w14:textId="77777777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0D8D3" w14:textId="2154360F" w:rsidR="00C21373" w:rsidRPr="0085123B" w:rsidRDefault="00C2137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color w:val="000000"/>
                    </w:rPr>
                    <w:t>PK</w:t>
                  </w:r>
                  <w:r w:rsidR="003F3B76">
                    <w:rPr>
                      <w:rFonts w:ascii="Times New Roman" w:eastAsia="Times New Roman" w:hAnsi="Times New Roman"/>
                      <w:color w:val="000000"/>
                    </w:rPr>
                    <w:t>448</w:t>
                  </w:r>
                </w:p>
              </w:tc>
              <w:tc>
                <w:tcPr>
                  <w:tcW w:w="32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2ACCAD" w14:textId="7E541258" w:rsidR="00C21373" w:rsidRPr="0085123B" w:rsidRDefault="003F3B76" w:rsidP="00F802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Program Prioritas Kesehatan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FAE144" w14:textId="7EFEDCA0" w:rsidR="00C21373" w:rsidRPr="0085123B" w:rsidRDefault="008328B3" w:rsidP="00F8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C21373" w:rsidRPr="00082C80" w14:paraId="083B3E22" w14:textId="77777777" w:rsidTr="00F802C7">
              <w:trPr>
                <w:trHeight w:val="345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F2799AE" w14:textId="63CB6648" w:rsidR="00C21373" w:rsidRPr="0085123B" w:rsidRDefault="00C21373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3F99CD" w14:textId="2C59C577" w:rsidR="00C21373" w:rsidRPr="0085123B" w:rsidRDefault="00C21373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color w:val="000000"/>
                    </w:rPr>
                    <w:t>PK</w:t>
                  </w:r>
                  <w:r w:rsidR="003F3B76">
                    <w:rPr>
                      <w:rFonts w:ascii="Times New Roman" w:eastAsia="Times New Roman" w:hAnsi="Times New Roman"/>
                      <w:color w:val="000000"/>
                    </w:rPr>
                    <w:t>147</w:t>
                  </w:r>
                </w:p>
              </w:tc>
              <w:tc>
                <w:tcPr>
                  <w:tcW w:w="32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FC3566" w14:textId="6B4F9106" w:rsidR="00C21373" w:rsidRPr="0085123B" w:rsidRDefault="003F3B76" w:rsidP="00C2137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Kepemimpinan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99616C" w14:textId="1262E7C1" w:rsidR="00C21373" w:rsidRPr="0085123B" w:rsidRDefault="008328B3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3F3B76" w:rsidRPr="00082C80" w14:paraId="7606251A" w14:textId="77777777" w:rsidTr="00F802C7">
              <w:trPr>
                <w:trHeight w:val="345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625780E" w14:textId="64CA56B8" w:rsidR="003F3B76" w:rsidRDefault="003F3B76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7B890C" w14:textId="3006DCA9" w:rsidR="003F3B76" w:rsidRPr="0085123B" w:rsidRDefault="003F3B76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PK346</w:t>
                  </w:r>
                </w:p>
              </w:tc>
              <w:tc>
                <w:tcPr>
                  <w:tcW w:w="32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459B00" w14:textId="2C060BFB" w:rsidR="003F3B76" w:rsidRPr="0085123B" w:rsidRDefault="003F3B76" w:rsidP="00C2137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KKN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5842C4" w14:textId="776193E1" w:rsidR="003F3B76" w:rsidRPr="0085123B" w:rsidRDefault="008328B3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</w:tr>
            <w:tr w:rsidR="00C21373" w:rsidRPr="0085123B" w14:paraId="5A6C3460" w14:textId="77777777" w:rsidTr="00F802C7">
              <w:trPr>
                <w:trHeight w:val="345"/>
              </w:trPr>
              <w:tc>
                <w:tcPr>
                  <w:tcW w:w="4406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429D24" w14:textId="77777777" w:rsidR="00C21373" w:rsidRPr="0085123B" w:rsidRDefault="00C21373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Jumlah</w:t>
                  </w:r>
                </w:p>
              </w:tc>
              <w:tc>
                <w:tcPr>
                  <w:tcW w:w="5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3352F" w14:textId="1F844508" w:rsidR="00C21373" w:rsidRPr="0085123B" w:rsidRDefault="00C21373" w:rsidP="00C21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5123B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14:paraId="04221AB9" w14:textId="77777777" w:rsidR="00C21373" w:rsidRDefault="00C21373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467B9E8" w14:textId="77777777" w:rsidR="00C21373" w:rsidRDefault="00C21373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A53DDC3" w14:textId="77777777" w:rsidR="00C21373" w:rsidRDefault="00C21373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E6F4B91" w14:textId="77777777" w:rsidR="00C21373" w:rsidRDefault="00C21373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EB2EFB0" w14:textId="75DA3B27" w:rsidR="00C21373" w:rsidRPr="00540472" w:rsidRDefault="00C21373" w:rsidP="00F80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635490F7" w14:textId="3E261DE9" w:rsidR="00C21373" w:rsidRPr="008621C1" w:rsidRDefault="00E92BF1" w:rsidP="00862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5F9C" w:rsidRPr="008621C1">
        <w:rPr>
          <w:rFonts w:ascii="Times New Roman" w:hAnsi="Times New Roman"/>
          <w:sz w:val="28"/>
          <w:szCs w:val="28"/>
        </w:rPr>
        <w:t>Untuk semester I</w:t>
      </w:r>
      <w:r w:rsidR="003F3B76">
        <w:rPr>
          <w:rFonts w:ascii="Times New Roman" w:hAnsi="Times New Roman"/>
          <w:sz w:val="28"/>
          <w:szCs w:val="28"/>
        </w:rPr>
        <w:t>II</w:t>
      </w:r>
      <w:r w:rsidR="00835F9C" w:rsidRPr="008621C1">
        <w:rPr>
          <w:rFonts w:ascii="Times New Roman" w:hAnsi="Times New Roman"/>
          <w:sz w:val="28"/>
          <w:szCs w:val="28"/>
        </w:rPr>
        <w:t xml:space="preserve"> dan Semester </w:t>
      </w:r>
      <w:r w:rsidR="003F3B76">
        <w:rPr>
          <w:rFonts w:ascii="Times New Roman" w:hAnsi="Times New Roman"/>
          <w:sz w:val="28"/>
          <w:szCs w:val="28"/>
        </w:rPr>
        <w:t>V</w:t>
      </w:r>
      <w:r w:rsidR="00835F9C" w:rsidRPr="008621C1">
        <w:rPr>
          <w:rFonts w:ascii="Times New Roman" w:hAnsi="Times New Roman"/>
          <w:sz w:val="28"/>
          <w:szCs w:val="28"/>
        </w:rPr>
        <w:t xml:space="preserve"> jika nilai IPS </w:t>
      </w:r>
      <w:r w:rsidR="00835F9C" w:rsidRPr="008621C1">
        <w:rPr>
          <w:rFonts w:ascii="Times New Roman" w:hAnsi="Times New Roman"/>
          <w:sz w:val="28"/>
          <w:szCs w:val="28"/>
          <w:u w:val="single"/>
        </w:rPr>
        <w:t>&gt;</w:t>
      </w:r>
      <w:r w:rsidR="00835F9C" w:rsidRPr="008621C1">
        <w:rPr>
          <w:rFonts w:ascii="Times New Roman" w:hAnsi="Times New Roman"/>
          <w:sz w:val="28"/>
          <w:szCs w:val="28"/>
        </w:rPr>
        <w:t xml:space="preserve"> 3,01 di lihat dalam dua semester terakhir boleh mengambil jumlah maksimal 24 SKS.</w:t>
      </w:r>
    </w:p>
    <w:p w14:paraId="1C329E4D" w14:textId="56AF6184" w:rsidR="00835F9C" w:rsidRPr="008621C1" w:rsidRDefault="00835F9C" w:rsidP="008621C1">
      <w:pPr>
        <w:jc w:val="both"/>
        <w:rPr>
          <w:rFonts w:ascii="Times New Roman" w:hAnsi="Times New Roman"/>
          <w:sz w:val="28"/>
          <w:szCs w:val="28"/>
        </w:rPr>
      </w:pPr>
      <w:r w:rsidRPr="008621C1">
        <w:rPr>
          <w:rFonts w:ascii="Times New Roman" w:hAnsi="Times New Roman"/>
          <w:sz w:val="28"/>
          <w:szCs w:val="28"/>
        </w:rPr>
        <w:t>Bagi semester I</w:t>
      </w:r>
      <w:r w:rsidR="003F3B76">
        <w:rPr>
          <w:rFonts w:ascii="Times New Roman" w:hAnsi="Times New Roman"/>
          <w:sz w:val="28"/>
          <w:szCs w:val="28"/>
        </w:rPr>
        <w:t>II</w:t>
      </w:r>
      <w:r w:rsidRPr="008621C1">
        <w:rPr>
          <w:rFonts w:ascii="Times New Roman" w:hAnsi="Times New Roman"/>
          <w:sz w:val="28"/>
          <w:szCs w:val="28"/>
        </w:rPr>
        <w:t xml:space="preserve"> mata kuliah yang bisa diambil disemester </w:t>
      </w:r>
      <w:r w:rsidR="003F3B76">
        <w:rPr>
          <w:rFonts w:ascii="Times New Roman" w:hAnsi="Times New Roman"/>
          <w:sz w:val="28"/>
          <w:szCs w:val="28"/>
        </w:rPr>
        <w:t>V</w:t>
      </w:r>
      <w:r w:rsidRPr="008621C1">
        <w:rPr>
          <w:rFonts w:ascii="Times New Roman" w:hAnsi="Times New Roman"/>
          <w:sz w:val="28"/>
          <w:szCs w:val="28"/>
        </w:rPr>
        <w:t xml:space="preserve"> adalah mata kuliah </w:t>
      </w:r>
      <w:r w:rsidR="003F3B76">
        <w:rPr>
          <w:rFonts w:ascii="Times New Roman" w:hAnsi="Times New Roman"/>
          <w:b/>
          <w:bCs/>
          <w:sz w:val="28"/>
          <w:szCs w:val="28"/>
        </w:rPr>
        <w:t>Pendidikan Pelatihan Kesehatan</w:t>
      </w:r>
    </w:p>
    <w:p w14:paraId="19EF18C2" w14:textId="2172FCE6" w:rsidR="00835F9C" w:rsidRPr="008621C1" w:rsidRDefault="00835F9C" w:rsidP="008621C1">
      <w:pPr>
        <w:jc w:val="both"/>
        <w:rPr>
          <w:rFonts w:ascii="Times New Roman" w:hAnsi="Times New Roman"/>
          <w:sz w:val="28"/>
          <w:szCs w:val="28"/>
        </w:rPr>
      </w:pPr>
      <w:r w:rsidRPr="008621C1">
        <w:rPr>
          <w:rFonts w:ascii="Times New Roman" w:hAnsi="Times New Roman"/>
          <w:sz w:val="28"/>
          <w:szCs w:val="28"/>
        </w:rPr>
        <w:t xml:space="preserve">Bagi semester V mata kuliah yang bisa diambil disemester VII adalah mata kuliah </w:t>
      </w:r>
      <w:r w:rsidRPr="008621C1">
        <w:rPr>
          <w:rFonts w:ascii="Times New Roman" w:hAnsi="Times New Roman"/>
          <w:b/>
          <w:bCs/>
          <w:sz w:val="28"/>
          <w:szCs w:val="28"/>
        </w:rPr>
        <w:t>Kepemimpinan</w:t>
      </w:r>
      <w:r w:rsidR="00D37EFF">
        <w:rPr>
          <w:rFonts w:ascii="Times New Roman" w:hAnsi="Times New Roman"/>
          <w:b/>
          <w:bCs/>
          <w:sz w:val="28"/>
          <w:szCs w:val="28"/>
        </w:rPr>
        <w:t xml:space="preserve"> dan Program Prioritas Kesehatan</w:t>
      </w:r>
    </w:p>
    <w:p w14:paraId="2BC0AE65" w14:textId="4C1BE988" w:rsidR="00835F9C" w:rsidRDefault="00835F9C"/>
    <w:p w14:paraId="65DAD3F4" w14:textId="77777777" w:rsidR="00B51383" w:rsidRDefault="00B51383"/>
    <w:sectPr w:rsidR="00B51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73"/>
    <w:rsid w:val="003F3B76"/>
    <w:rsid w:val="00525C7D"/>
    <w:rsid w:val="005959C4"/>
    <w:rsid w:val="00626E60"/>
    <w:rsid w:val="008328B3"/>
    <w:rsid w:val="00835F9C"/>
    <w:rsid w:val="008621C1"/>
    <w:rsid w:val="00AD2894"/>
    <w:rsid w:val="00B51383"/>
    <w:rsid w:val="00B56AC8"/>
    <w:rsid w:val="00B929E8"/>
    <w:rsid w:val="00C21373"/>
    <w:rsid w:val="00C42B5B"/>
    <w:rsid w:val="00C80B8D"/>
    <w:rsid w:val="00D37EFF"/>
    <w:rsid w:val="00E92BF1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C1E"/>
  <w15:chartTrackingRefBased/>
  <w15:docId w15:val="{7805A3BE-CCC3-4F50-9255-2B0AA3CC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7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2023-03-13T01:44:00Z</dcterms:created>
  <dcterms:modified xsi:type="dcterms:W3CDTF">2023-09-24T15:10:00Z</dcterms:modified>
</cp:coreProperties>
</file>